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1F58FD">
        <w:rPr>
          <w:sz w:val="28"/>
          <w:szCs w:val="28"/>
        </w:rPr>
        <w:t>05-0769/2607/2024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center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  <w:lang w:val="x-none"/>
        </w:rPr>
        <w:t>ПОСТАНОВЛЕНИЕ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</w:rPr>
        <w:t>г.</w:t>
      </w:r>
      <w:r w:rsidRPr="00AC3398">
        <w:rPr>
          <w:bCs/>
          <w:sz w:val="28"/>
          <w:szCs w:val="28"/>
          <w:lang w:val="x-none"/>
        </w:rPr>
        <w:t xml:space="preserve"> Сургут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 </w:t>
      </w:r>
      <w:r w:rsidR="001F58FD">
        <w:rPr>
          <w:sz w:val="28"/>
          <w:szCs w:val="28"/>
        </w:rPr>
        <w:t>29.05.2024</w:t>
      </w:r>
      <w:r w:rsidRPr="00AC3398">
        <w:rPr>
          <w:bCs/>
          <w:sz w:val="28"/>
          <w:szCs w:val="28"/>
          <w:lang w:val="x-none"/>
        </w:rPr>
        <w:t xml:space="preserve">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C3398" w:rsidRPr="00AC3398" w:rsidP="00AC3398">
      <w:pPr>
        <w:jc w:val="both"/>
        <w:rPr>
          <w:bCs/>
          <w:sz w:val="28"/>
          <w:szCs w:val="28"/>
        </w:rPr>
      </w:pPr>
      <w:r w:rsidRPr="00AC3398">
        <w:rPr>
          <w:bCs/>
          <w:sz w:val="28"/>
          <w:szCs w:val="28"/>
        </w:rPr>
        <w:t xml:space="preserve">  </w:t>
      </w:r>
    </w:p>
    <w:p w:rsidR="00665D04" w:rsidP="00AC3398">
      <w:pPr>
        <w:ind w:firstLine="708"/>
        <w:jc w:val="both"/>
        <w:rPr>
          <w:sz w:val="28"/>
          <w:szCs w:val="28"/>
        </w:rPr>
      </w:pPr>
      <w:r w:rsidRPr="00E04B7A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E04B7A">
        <w:rPr>
          <w:bCs/>
          <w:sz w:val="28"/>
          <w:szCs w:val="28"/>
        </w:rPr>
        <w:t>каб</w:t>
      </w:r>
      <w:r w:rsidRPr="00E04B7A">
        <w:rPr>
          <w:bCs/>
          <w:sz w:val="28"/>
          <w:szCs w:val="28"/>
        </w:rPr>
        <w:t xml:space="preserve">. 203, </w:t>
      </w:r>
      <w:r w:rsidRPr="00E04B7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1F58FD">
        <w:rPr>
          <w:sz w:val="28"/>
          <w:szCs w:val="28"/>
        </w:rPr>
        <w:t>05-0769/2607/2024</w:t>
      </w:r>
      <w:r w:rsidRPr="00E04B7A">
        <w:rPr>
          <w:b/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в отношении должностного лица – </w:t>
      </w:r>
      <w:r w:rsidR="001F58FD">
        <w:rPr>
          <w:sz w:val="28"/>
          <w:szCs w:val="28"/>
        </w:rPr>
        <w:t>директора автономной некоммерческой профессиональной образовательной организации "Северо-Западный колледж индустрии красоты и сервиса"</w:t>
      </w:r>
      <w:r w:rsidRPr="00E04B7A">
        <w:rPr>
          <w:sz w:val="28"/>
          <w:szCs w:val="28"/>
        </w:rPr>
        <w:t xml:space="preserve"> </w:t>
      </w:r>
      <w:r w:rsidR="001F58FD">
        <w:rPr>
          <w:sz w:val="28"/>
          <w:szCs w:val="28"/>
        </w:rPr>
        <w:t>Локшиной Вероники Андреевны</w:t>
      </w:r>
      <w:r w:rsidRPr="006D48DD" w:rsidR="006D48DD">
        <w:rPr>
          <w:sz w:val="28"/>
          <w:szCs w:val="28"/>
        </w:rPr>
        <w:t>…..</w:t>
      </w:r>
    </w:p>
    <w:p w:rsidR="00AC3398" w:rsidP="001F58FD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1F58FD" w:rsidRPr="00E04B7A" w:rsidP="001F58FD">
      <w:pPr>
        <w:ind w:firstLine="708"/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УСТАНОВИЛ: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Локшина Вероника Андреевна</w:t>
      </w:r>
      <w:r w:rsidR="00665D04">
        <w:rPr>
          <w:sz w:val="28"/>
          <w:szCs w:val="28"/>
        </w:rPr>
        <w:t xml:space="preserve">, являясь </w:t>
      </w:r>
      <w:r w:rsidRPr="00E04B7A" w:rsidR="00665D04">
        <w:rPr>
          <w:sz w:val="28"/>
          <w:szCs w:val="28"/>
        </w:rPr>
        <w:t xml:space="preserve">должностным лицом – </w:t>
      </w:r>
      <w:r>
        <w:rPr>
          <w:sz w:val="28"/>
          <w:szCs w:val="28"/>
        </w:rPr>
        <w:t>директором автономной некоммерческой профессиональной образовательной организации "Северо-Западный колледж индустрии красоты и сервиса"</w:t>
      </w:r>
      <w:r w:rsidRPr="00E04B7A" w:rsidR="00665D04">
        <w:rPr>
          <w:sz w:val="28"/>
          <w:szCs w:val="28"/>
        </w:rPr>
        <w:t xml:space="preserve"> (далее – общество)</w:t>
      </w:r>
      <w:r w:rsidR="00665D04">
        <w:rPr>
          <w:sz w:val="28"/>
          <w:szCs w:val="28"/>
        </w:rPr>
        <w:t>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в нарушение </w:t>
      </w:r>
      <w:r w:rsidRPr="00E04B7A" w:rsidR="00665D04">
        <w:rPr>
          <w:sz w:val="28"/>
          <w:szCs w:val="28"/>
        </w:rPr>
        <w:t>п.п</w:t>
      </w:r>
      <w:r w:rsidRPr="00E04B7A" w:rsidR="00665D04">
        <w:rPr>
          <w:sz w:val="28"/>
          <w:szCs w:val="28"/>
        </w:rPr>
        <w:t>. 4 п. 1 ст. 23, п. 7 ст. 431 Налогового кодекса Российской Федерации,</w:t>
      </w:r>
      <w:r w:rsidR="00665D04">
        <w:rPr>
          <w:sz w:val="28"/>
          <w:szCs w:val="28"/>
        </w:rPr>
        <w:t xml:space="preserve"> в установленный срок не представил </w:t>
      </w:r>
      <w:r w:rsidRPr="00E04B7A" w:rsidR="00665D04">
        <w:rPr>
          <w:sz w:val="28"/>
          <w:szCs w:val="28"/>
        </w:rPr>
        <w:t>в Инспекцию ФНС России по г. Сургуту</w:t>
      </w:r>
      <w:r w:rsidR="00665D04">
        <w:rPr>
          <w:sz w:val="28"/>
          <w:szCs w:val="28"/>
        </w:rPr>
        <w:t xml:space="preserve"> расчет по страховым взносам за </w:t>
      </w:r>
      <w:r>
        <w:rPr>
          <w:sz w:val="28"/>
          <w:szCs w:val="28"/>
        </w:rPr>
        <w:t>9</w:t>
      </w:r>
      <w:r w:rsidR="00665D04">
        <w:rPr>
          <w:sz w:val="28"/>
          <w:szCs w:val="28"/>
        </w:rPr>
        <w:t xml:space="preserve"> месяц</w:t>
      </w:r>
      <w:r w:rsidR="005845E0">
        <w:rPr>
          <w:sz w:val="28"/>
          <w:szCs w:val="28"/>
        </w:rPr>
        <w:t>ев</w:t>
      </w:r>
      <w:r w:rsidR="00665D0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 года,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срок предоставления не позднее </w:t>
      </w:r>
      <w:r>
        <w:rPr>
          <w:sz w:val="28"/>
          <w:szCs w:val="28"/>
        </w:rPr>
        <w:t>25</w:t>
      </w:r>
      <w:r w:rsidR="005845E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845E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, </w:t>
      </w:r>
      <w:r w:rsidRPr="00E04B7A">
        <w:rPr>
          <w:sz w:val="28"/>
          <w:szCs w:val="28"/>
        </w:rPr>
        <w:t>тем самым</w:t>
      </w:r>
      <w:r w:rsidR="00665D04">
        <w:rPr>
          <w:sz w:val="28"/>
          <w:szCs w:val="28"/>
        </w:rPr>
        <w:t xml:space="preserve"> должностное лицо -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Локшина Вероника Андреевна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26.10.2023</w:t>
      </w:r>
      <w:r w:rsidR="00665D04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совершил административное правонарушение, </w:t>
      </w:r>
      <w:r w:rsidR="00665D04">
        <w:rPr>
          <w:sz w:val="28"/>
          <w:szCs w:val="28"/>
        </w:rPr>
        <w:t>предусмотренное</w:t>
      </w:r>
      <w:r w:rsidRPr="00E04B7A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Локшина Вероника Андреевна</w:t>
      </w:r>
      <w:r w:rsidRPr="00E04B7A">
        <w:rPr>
          <w:sz w:val="28"/>
          <w:szCs w:val="28"/>
        </w:rPr>
        <w:t xml:space="preserve"> о времени и месте судебного заседания извещен</w:t>
      </w:r>
      <w:r>
        <w:rPr>
          <w:sz w:val="28"/>
          <w:szCs w:val="28"/>
        </w:rPr>
        <w:t>а</w:t>
      </w:r>
      <w:r w:rsidRPr="00E04B7A">
        <w:rPr>
          <w:sz w:val="28"/>
          <w:szCs w:val="28"/>
        </w:rPr>
        <w:t xml:space="preserve">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04B7A" w:rsidP="004C34F5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04B7A" w:rsidP="00AC3398">
      <w:pPr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Юридический адрес общества: </w:t>
      </w:r>
      <w:r w:rsidR="001F58FD">
        <w:rPr>
          <w:sz w:val="28"/>
          <w:szCs w:val="28"/>
        </w:rPr>
        <w:t>ХМАО-Югра, г. Сургут, пр. Ленина, д.18/1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силу </w:t>
      </w:r>
      <w:r w:rsidRPr="00E04B7A">
        <w:rPr>
          <w:sz w:val="28"/>
          <w:szCs w:val="28"/>
        </w:rPr>
        <w:t>пп</w:t>
      </w:r>
      <w:r w:rsidRPr="00E04B7A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="00B92DE9">
        <w:rPr>
          <w:sz w:val="28"/>
          <w:szCs w:val="28"/>
        </w:rPr>
        <w:t>25</w:t>
      </w:r>
      <w:r w:rsidRPr="00E04B7A">
        <w:rPr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протоколом об административном правонарушении № </w:t>
      </w:r>
      <w:r w:rsidR="001F58FD">
        <w:rPr>
          <w:sz w:val="28"/>
          <w:szCs w:val="28"/>
        </w:rPr>
        <w:t>32157 от 25.04.2024</w:t>
      </w:r>
      <w:r w:rsidRPr="00E04B7A">
        <w:rPr>
          <w:sz w:val="28"/>
          <w:szCs w:val="28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выпиской из Единого государственного реестра юридических лиц;</w:t>
      </w:r>
    </w:p>
    <w:p w:rsidR="005456E3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</w:t>
      </w:r>
      <w:r w:rsidRPr="00E04B7A">
        <w:rPr>
          <w:sz w:val="28"/>
          <w:szCs w:val="28"/>
        </w:rPr>
        <w:t>справкой, подтверждающей непредставление декларации в установленный срок;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 другими материалами дела.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1F58FD">
        <w:rPr>
          <w:sz w:val="28"/>
          <w:szCs w:val="28"/>
        </w:rPr>
        <w:t>директора автономной некоммерческой профессиональной образовательной организации "Северо-Западный колледж индустрии красоты и сервиса"</w:t>
      </w:r>
      <w:r w:rsidRPr="00E04B7A">
        <w:rPr>
          <w:sz w:val="28"/>
          <w:szCs w:val="28"/>
        </w:rPr>
        <w:t xml:space="preserve"> </w:t>
      </w:r>
      <w:r w:rsidR="001F58FD">
        <w:rPr>
          <w:sz w:val="28"/>
          <w:szCs w:val="28"/>
        </w:rPr>
        <w:t>Локшиной Вероники Андреевны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1F58FD">
        <w:rPr>
          <w:sz w:val="28"/>
          <w:szCs w:val="28"/>
          <w:lang w:val="x-none"/>
        </w:rPr>
        <w:t>При назначении наказания</w:t>
      </w:r>
      <w:r w:rsidRPr="001F58FD">
        <w:rPr>
          <w:sz w:val="28"/>
          <w:szCs w:val="28"/>
        </w:rPr>
        <w:t>,</w:t>
      </w:r>
      <w:r w:rsidRPr="001F58FD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1F58FD">
        <w:rPr>
          <w:sz w:val="28"/>
          <w:szCs w:val="28"/>
        </w:rPr>
        <w:t xml:space="preserve">, </w:t>
      </w:r>
      <w:r w:rsidRPr="001F58FD">
        <w:rPr>
          <w:sz w:val="28"/>
          <w:szCs w:val="28"/>
          <w:lang w:val="x-none"/>
        </w:rPr>
        <w:t xml:space="preserve">считаю возможным назначить административное наказание в виде </w:t>
      </w:r>
      <w:r w:rsidRPr="001F58FD">
        <w:rPr>
          <w:sz w:val="28"/>
          <w:szCs w:val="28"/>
        </w:rPr>
        <w:t>штрафа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ПОСТАНОВИЛ: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Должностное лицо – </w:t>
      </w:r>
      <w:r w:rsidR="001F58FD">
        <w:rPr>
          <w:sz w:val="28"/>
          <w:szCs w:val="28"/>
        </w:rPr>
        <w:t>директора автономной некоммерческой профессиональной образовательной организации "Северо-Западный колледж индустрии красоты и сервиса"</w:t>
      </w:r>
      <w:r w:rsidRPr="00E04B7A">
        <w:rPr>
          <w:sz w:val="28"/>
          <w:szCs w:val="28"/>
        </w:rPr>
        <w:t xml:space="preserve"> </w:t>
      </w:r>
      <w:r w:rsidR="001F58FD">
        <w:rPr>
          <w:sz w:val="28"/>
          <w:szCs w:val="28"/>
        </w:rPr>
        <w:t>Локшину Веронику Андреевну</w:t>
      </w:r>
      <w:r w:rsidRPr="00E04B7A" w:rsidR="004C34F5">
        <w:rPr>
          <w:sz w:val="28"/>
          <w:szCs w:val="28"/>
        </w:rPr>
        <w:t xml:space="preserve"> </w:t>
      </w:r>
      <w:r w:rsidR="001F58FD">
        <w:rPr>
          <w:sz w:val="28"/>
          <w:szCs w:val="28"/>
        </w:rPr>
        <w:t>признать виновной</w:t>
      </w:r>
      <w:r w:rsidRPr="00E04B7A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04B7A">
        <w:rPr>
          <w:sz w:val="28"/>
          <w:szCs w:val="28"/>
        </w:rPr>
        <w:t xml:space="preserve">назначить наказание в виде </w:t>
      </w:r>
      <w:r w:rsidRPr="001F58FD" w:rsidR="001F58FD">
        <w:rPr>
          <w:sz w:val="28"/>
          <w:szCs w:val="28"/>
        </w:rPr>
        <w:t>штрафа в размере 300 (трехсот) рублей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2320FD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 xml:space="preserve">Копия верна 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29.05.2024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1F58FD">
        <w:t>05-0769/2607/2024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1F58FD">
        <w:t>29.05.2024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1F58FD" w:rsidRPr="001F58FD" w:rsidP="001F58FD">
      <w:pPr>
        <w:shd w:val="clear" w:color="auto" w:fill="FFFFFF"/>
        <w:ind w:firstLine="708"/>
        <w:jc w:val="both"/>
      </w:pPr>
      <w:r w:rsidRPr="001F58FD">
        <w:t xml:space="preserve">Штраф подлежит уплате по реквизитам: согласно извещению (форма № ПД-4 </w:t>
      </w:r>
      <w:r w:rsidRPr="001F58FD">
        <w:t>сб</w:t>
      </w:r>
      <w:r w:rsidRPr="001F58FD">
        <w:t xml:space="preserve"> (налог)) приложение к постановлению.</w:t>
      </w:r>
    </w:p>
    <w:p w:rsidR="001F58FD" w:rsidRPr="001F58FD" w:rsidP="001F58FD">
      <w:pPr>
        <w:jc w:val="both"/>
      </w:pPr>
      <w:r w:rsidRPr="001F58FD"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F58FD" w:rsidRPr="001F58FD" w:rsidP="001F58FD">
      <w:pPr>
        <w:spacing w:after="160" w:line="256" w:lineRule="auto"/>
        <w:ind w:firstLine="708"/>
      </w:pPr>
      <w:r w:rsidRPr="001F58FD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1F58FD">
        <w:t>каб</w:t>
      </w:r>
      <w:r w:rsidRPr="001F58FD">
        <w:t>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D3C1D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1F58FD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422C9"/>
    <w:rsid w:val="00370417"/>
    <w:rsid w:val="003C2E5B"/>
    <w:rsid w:val="003C6B41"/>
    <w:rsid w:val="003C6E64"/>
    <w:rsid w:val="003D11CD"/>
    <w:rsid w:val="003D1EE0"/>
    <w:rsid w:val="00402F8D"/>
    <w:rsid w:val="00417BC0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5E07E9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D48DD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19BDBE8-DDFA-4DF3-B84F-825E5C01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5AD4-C706-4951-9593-A3137837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